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ED" w:rsidRDefault="00E667ED" w:rsidP="00ED4404">
      <w:pPr>
        <w:pStyle w:val="a4"/>
        <w:rPr>
          <w:vertAlign w:val="sub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45pt;margin-top:-40.2pt;width:105pt;height:93pt;z-index:251658240">
            <v:textbox>
              <w:txbxContent>
                <w:p w:rsidR="00E667ED" w:rsidRDefault="00E667ED">
                  <w:r>
                    <w:rPr>
                      <w:noProof/>
                    </w:rPr>
                    <w:drawing>
                      <wp:inline distT="0" distB="0" distL="0" distR="0">
                        <wp:extent cx="1141095" cy="1141095"/>
                        <wp:effectExtent l="19050" t="0" r="1905" b="0"/>
                        <wp:docPr id="1" name="Рисунок 1" descr="Углекислота в баллонах 40 л. в Курске и Курской области от ООО Центр технических газов Курский кислород: продажа, цена - 46.4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Углекислота в баллонах 40 л. в Курске и Курской области от ООО Центр технических газов Курский кислород: продажа, цена - 46.4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ED4404">
        <w:rPr>
          <w:lang w:val="en-US"/>
        </w:rPr>
        <w:t>pCO</w:t>
      </w:r>
      <w:proofErr w:type="spellEnd"/>
      <w:r w:rsidR="00ED4404" w:rsidRPr="00616FEB">
        <w:rPr>
          <w:vertAlign w:val="subscript"/>
        </w:rPr>
        <w:t>2</w:t>
      </w:r>
    </w:p>
    <w:p w:rsidR="0098440F" w:rsidRPr="00616FEB" w:rsidRDefault="00616FEB" w:rsidP="00ED4404">
      <w:pPr>
        <w:pStyle w:val="a4"/>
      </w:pPr>
      <w:r w:rsidRPr="00616FEB">
        <w:rPr>
          <w:sz w:val="40"/>
        </w:rPr>
        <w:t>парциальное давление углекислого газа</w:t>
      </w:r>
    </w:p>
    <w:p w:rsidR="00616FEB" w:rsidRPr="004E1253" w:rsidRDefault="00ED4404" w:rsidP="00B3234A">
      <w:proofErr w:type="spellStart"/>
      <w:proofErr w:type="gramStart"/>
      <w:r w:rsidRPr="00B60963">
        <w:rPr>
          <w:lang w:val="en-AU"/>
        </w:rPr>
        <w:t>pCO</w:t>
      </w:r>
      <w:proofErr w:type="spellEnd"/>
      <w:r w:rsidRPr="00B60963">
        <w:rPr>
          <w:vertAlign w:val="subscript"/>
        </w:rPr>
        <w:t>2</w:t>
      </w:r>
      <w:proofErr w:type="gramEnd"/>
      <w:r w:rsidRPr="00B60963">
        <w:t xml:space="preserve"> позволяет оценить респираторный компонент</w:t>
      </w:r>
      <w:r w:rsidR="00616FEB">
        <w:t>, с клинической точки зрения отражает легочную вентиляцию</w:t>
      </w:r>
    </w:p>
    <w:p w:rsidR="00ED4404" w:rsidRPr="00B60963" w:rsidRDefault="00ED4404" w:rsidP="00B3234A">
      <w:pPr>
        <w:pStyle w:val="a3"/>
        <w:numPr>
          <w:ilvl w:val="0"/>
          <w:numId w:val="1"/>
        </w:numPr>
      </w:pPr>
      <w:r w:rsidRPr="00B60963">
        <w:t>Уровень pCO</w:t>
      </w:r>
      <w:r w:rsidRPr="007F2199">
        <w:rPr>
          <w:vertAlign w:val="subscript"/>
        </w:rPr>
        <w:t xml:space="preserve">2 </w:t>
      </w:r>
      <w:r w:rsidRPr="00B60963">
        <w:t xml:space="preserve">отражает влияние растворенного </w:t>
      </w:r>
      <w:r w:rsidRPr="00B60963">
        <w:rPr>
          <w:lang w:val="en-US"/>
        </w:rPr>
        <w:t>CO</w:t>
      </w:r>
      <w:r w:rsidRPr="00227D48">
        <w:rPr>
          <w:vertAlign w:val="subscript"/>
        </w:rPr>
        <w:t>2</w:t>
      </w:r>
      <w:r w:rsidRPr="00B60963">
        <w:t xml:space="preserve"> на </w:t>
      </w:r>
      <w:proofErr w:type="spellStart"/>
      <w:r w:rsidRPr="00B60963">
        <w:t>рН</w:t>
      </w:r>
      <w:proofErr w:type="spellEnd"/>
      <w:r w:rsidRPr="00B60963">
        <w:t xml:space="preserve"> буферного раствора</w:t>
      </w:r>
      <w:r>
        <w:t>, оно прямо пропорционально содержанию СО</w:t>
      </w:r>
      <w:proofErr w:type="gramStart"/>
      <w:r w:rsidRPr="007F2199">
        <w:rPr>
          <w:vertAlign w:val="subscript"/>
        </w:rPr>
        <w:t>2</w:t>
      </w:r>
      <w:proofErr w:type="gramEnd"/>
      <w:r w:rsidRPr="007F2199">
        <w:rPr>
          <w:vertAlign w:val="subscript"/>
        </w:rPr>
        <w:t xml:space="preserve"> </w:t>
      </w:r>
      <w:r w:rsidRPr="00B60963">
        <w:t>, но не раскрывает какое истинное значение CO</w:t>
      </w:r>
      <w:r w:rsidRPr="007F2199">
        <w:rPr>
          <w:vertAlign w:val="subscript"/>
        </w:rPr>
        <w:t xml:space="preserve">2 </w:t>
      </w:r>
      <w:r w:rsidRPr="00B60963">
        <w:t>в крови</w:t>
      </w:r>
    </w:p>
    <w:p w:rsidR="00ED4404" w:rsidRPr="00D513CF" w:rsidRDefault="00ED4404" w:rsidP="00B3234A">
      <w:pPr>
        <w:pStyle w:val="a3"/>
        <w:numPr>
          <w:ilvl w:val="0"/>
          <w:numId w:val="1"/>
        </w:numPr>
      </w:pPr>
      <w:r w:rsidRPr="00B60963">
        <w:t xml:space="preserve">Нормальные значения </w:t>
      </w:r>
      <w:r w:rsidRPr="00B60963">
        <w:rPr>
          <w:b/>
          <w:bCs/>
        </w:rPr>
        <w:t>рСО</w:t>
      </w:r>
      <w:r w:rsidRPr="009C4AAA">
        <w:rPr>
          <w:b/>
          <w:bCs/>
          <w:vertAlign w:val="subscript"/>
        </w:rPr>
        <w:t>2</w:t>
      </w:r>
      <w:r w:rsidRPr="00B60963">
        <w:rPr>
          <w:b/>
          <w:bCs/>
        </w:rPr>
        <w:t xml:space="preserve"> - 35-45 </w:t>
      </w:r>
      <w:proofErr w:type="spellStart"/>
      <w:r w:rsidRPr="00B60963">
        <w:rPr>
          <w:b/>
          <w:bCs/>
        </w:rPr>
        <w:t>мм</w:t>
      </w:r>
      <w:r w:rsidR="009C4AAA">
        <w:rPr>
          <w:b/>
          <w:bCs/>
        </w:rPr>
        <w:t>.</w:t>
      </w:r>
      <w:r w:rsidRPr="00B60963">
        <w:rPr>
          <w:b/>
          <w:bCs/>
        </w:rPr>
        <w:t>рт.ст</w:t>
      </w:r>
      <w:proofErr w:type="spellEnd"/>
      <w:r w:rsidRPr="00B60963">
        <w:rPr>
          <w:b/>
          <w:bCs/>
        </w:rPr>
        <w:t>.</w:t>
      </w:r>
    </w:p>
    <w:p w:rsidR="00D513CF" w:rsidRPr="004E1253" w:rsidRDefault="00D513CF" w:rsidP="00B3234A">
      <w:pPr>
        <w:spacing w:after="0" w:line="240" w:lineRule="auto"/>
        <w:ind w:left="720"/>
        <w:rPr>
          <w:b/>
          <w:bCs/>
          <w:i/>
          <w:iCs/>
          <w:u w:val="single"/>
        </w:rPr>
      </w:pPr>
      <w:r w:rsidRPr="004E1253">
        <w:rPr>
          <w:b/>
          <w:bCs/>
          <w:i/>
          <w:iCs/>
          <w:u w:val="single"/>
        </w:rPr>
        <w:t>Дыхательный ацидоз</w:t>
      </w:r>
    </w:p>
    <w:p w:rsidR="00DF31AF" w:rsidRDefault="00D513CF" w:rsidP="00B3234A">
      <w:pPr>
        <w:pStyle w:val="level30"/>
        <w:ind w:left="0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pH</w:t>
      </w:r>
      <w:proofErr w:type="spell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&lt;7,35,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РаCO2 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&gt;45 </w:t>
      </w:r>
      <w:proofErr w:type="spellStart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мм</w:t>
      </w:r>
      <w:proofErr w:type="gramStart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.р</w:t>
      </w:r>
      <w:proofErr w:type="gram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т.ст</w:t>
      </w:r>
      <w:proofErr w:type="spellEnd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(альвеолярная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гиповентиляция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либо чрезмерн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ое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образование СО2 в организме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DF31A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DF31AF" w:rsidP="00DF31AF">
      <w:pPr>
        <w:pStyle w:val="level3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hAnsiTheme="minorHAnsi"/>
          <w:b/>
          <w:i/>
        </w:rPr>
        <w:t>Клиническое проявление: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тахипноэ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>, диспноэ, тахикардией, спутанностью сознания, потоотделением.</w:t>
      </w:r>
    </w:p>
    <w:p w:rsidR="00D513CF" w:rsidRPr="00DF31AF" w:rsidRDefault="004E1253" w:rsidP="00DF31AF">
      <w:pPr>
        <w:pStyle w:val="level4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hAnsiTheme="minorHAnsi"/>
          <w:b/>
          <w:i/>
        </w:rPr>
        <w:t>Основные причины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bookmarkStart w:id="0" w:name="I.В.6.а."/>
    </w:p>
    <w:bookmarkEnd w:id="0"/>
    <w:p w:rsidR="00D513CF" w:rsidRPr="00DF31AF" w:rsidRDefault="00D513CF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Угнетение дыхательного центра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наркотические анальгетики, общие анестетики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ингаляция кислорода при хронической гиперкапнии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поражение ЦНС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, о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становка кровообращения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616FEB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Нарушения механики дыхания (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мышечная слабость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неадекватная искусственная вентиляция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D513CF" w:rsidRPr="00DF31AF" w:rsidRDefault="00616FEB" w:rsidP="00595C9A">
      <w:pPr>
        <w:pStyle w:val="level4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Нарушения газообмена (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ХЗЛ, </w:t>
      </w:r>
      <w:proofErr w:type="spellStart"/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бронхоспазм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4E1253" w:rsidRPr="00DF31AF">
        <w:rPr>
          <w:rFonts w:asciiTheme="minorHAnsi" w:eastAsiaTheme="minorEastAsia" w:hAnsiTheme="minorHAnsi" w:cstheme="minorBidi"/>
          <w:sz w:val="22"/>
          <w:szCs w:val="22"/>
        </w:rPr>
        <w:t>отек легких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РДС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аспирация, пневмония, плеврит, пневмоторакс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D513CF" w:rsidRPr="00DF31AF" w:rsidRDefault="00D513CF" w:rsidP="00595C9A">
      <w:pPr>
        <w:pStyle w:val="level50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Повышенная продукция СО2 в организме 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(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злокачественная гипертермия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избыточное в/</w:t>
      </w:r>
      <w:proofErr w:type="gramStart"/>
      <w:r w:rsidRPr="00DF31AF">
        <w:rPr>
          <w:rFonts w:asciiTheme="minorHAnsi" w:eastAsiaTheme="minorEastAsia" w:hAnsiTheme="minorHAnsi" w:cstheme="minorBidi"/>
          <w:sz w:val="22"/>
          <w:szCs w:val="22"/>
        </w:rPr>
        <w:t>в</w:t>
      </w:r>
      <w:proofErr w:type="gram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введение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глюкозосодержащих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растворов (парентеральное питание)</w:t>
      </w:r>
      <w:r w:rsidR="00616FEB" w:rsidRPr="00DF31A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:rsidR="00616FEB" w:rsidRPr="00DF31AF" w:rsidRDefault="00616FEB" w:rsidP="00B3234A">
      <w:pPr>
        <w:pStyle w:val="level50"/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616FEB" w:rsidRPr="00DF31AF" w:rsidRDefault="00D513CF" w:rsidP="00B3234A">
      <w:r w:rsidRPr="004E1253">
        <w:tab/>
        <w:t>Респираторный ацидоз всегда сопровождается гипоксией</w:t>
      </w:r>
      <w:r w:rsidR="00B2341A" w:rsidRPr="00DF31AF">
        <w:t xml:space="preserve"> </w:t>
      </w:r>
      <w:r w:rsidRPr="00DF31AF">
        <w:t>при отсутствии про</w:t>
      </w:r>
      <w:r w:rsidR="00B2341A" w:rsidRPr="00DF31AF">
        <w:t>ведения оксигенотерапии или ИВЛ</w:t>
      </w:r>
      <w:r w:rsidRPr="00DF31AF">
        <w:t>.</w:t>
      </w:r>
      <w:r w:rsidRPr="004E1253">
        <w:t xml:space="preserve"> Сочетание респираторного ацидоза и гипоксии — угрожающее жизни состояние, так как гиперкапния в итоге приводит к угнетению дыхания </w:t>
      </w:r>
      <w:r w:rsidR="00B2341A">
        <w:t xml:space="preserve">в результате </w:t>
      </w:r>
      <w:r w:rsidRPr="004E1253">
        <w:t>наркотическо</w:t>
      </w:r>
      <w:r w:rsidR="00B2341A">
        <w:t>го</w:t>
      </w:r>
      <w:r w:rsidRPr="004E1253">
        <w:t xml:space="preserve"> действи</w:t>
      </w:r>
      <w:r w:rsidR="00B2341A">
        <w:t>я</w:t>
      </w:r>
      <w:r w:rsidRPr="004E1253">
        <w:t xml:space="preserve"> углекислого газа. Почечные компенсаторные механизмы (секреция ионов водорода и </w:t>
      </w:r>
      <w:proofErr w:type="spellStart"/>
      <w:r w:rsidRPr="00DF31AF">
        <w:t>реабсорбция</w:t>
      </w:r>
      <w:proofErr w:type="spellEnd"/>
      <w:r w:rsidRPr="00DF31AF">
        <w:t xml:space="preserve"> ионов бикарбонатов) действуют слишком медленно, чтобы существенно повлиять на исход, и </w:t>
      </w:r>
      <w:proofErr w:type="spellStart"/>
      <w:r w:rsidRPr="00DF31AF">
        <w:t>рН</w:t>
      </w:r>
      <w:proofErr w:type="spellEnd"/>
      <w:r w:rsidRPr="00DF31AF">
        <w:t xml:space="preserve"> может восстановиться только через несколько дней.  </w:t>
      </w:r>
    </w:p>
    <w:p w:rsidR="00D513CF" w:rsidRPr="004E1253" w:rsidRDefault="00D513CF" w:rsidP="00B3234A">
      <w:pPr>
        <w:spacing w:after="0" w:line="240" w:lineRule="auto"/>
        <w:ind w:left="720"/>
        <w:rPr>
          <w:b/>
          <w:bCs/>
          <w:i/>
          <w:iCs/>
          <w:u w:val="single"/>
        </w:rPr>
      </w:pPr>
      <w:r w:rsidRPr="001C4B14">
        <w:rPr>
          <w:b/>
          <w:bCs/>
          <w:i/>
          <w:iCs/>
          <w:u w:val="single"/>
        </w:rPr>
        <w:t>Дыхательный алкалоз</w:t>
      </w:r>
    </w:p>
    <w:p w:rsidR="001C4B14" w:rsidRPr="00DF31AF" w:rsidRDefault="00616FEB" w:rsidP="00B3234A">
      <w:pPr>
        <w:pStyle w:val="level30"/>
        <w:ind w:left="0" w:firstLine="48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proofErr w:type="spellStart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рН</w:t>
      </w:r>
      <w:proofErr w:type="spellEnd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&gt;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7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45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РаCO2</w:t>
      </w:r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&lt;35 мм</w:t>
      </w:r>
      <w:proofErr w:type="gramStart"/>
      <w:r w:rsidR="00ED7594"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proofErr w:type="gramEnd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р</w:t>
      </w:r>
      <w:proofErr w:type="gramEnd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>т</w:t>
      </w:r>
      <w:proofErr w:type="spellEnd"/>
      <w:r w:rsidR="001C4B14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ст</w:t>
      </w:r>
      <w:r w:rsidR="00D513CF" w:rsidRPr="00DF31A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B3234A" w:rsidRPr="00DF31A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513CF" w:rsidRPr="00DF31AF" w:rsidRDefault="00B3234A" w:rsidP="00DF31AF">
      <w:pPr>
        <w:pStyle w:val="level30"/>
        <w:ind w:left="0" w:firstLine="0"/>
        <w:rPr>
          <w:rFonts w:asciiTheme="minorHAnsi" w:hAnsiTheme="minorHAnsi"/>
        </w:rPr>
      </w:pPr>
      <w:r w:rsidRPr="00DF31AF">
        <w:rPr>
          <w:rFonts w:asciiTheme="minorHAnsi" w:hAnsiTheme="minorHAnsi"/>
          <w:b/>
          <w:i/>
        </w:rPr>
        <w:t>Клиническое проявление:</w:t>
      </w:r>
      <w:r w:rsidR="00B2341A" w:rsidRPr="00DF31AF">
        <w:rPr>
          <w:rFonts w:asciiTheme="minorHAnsi" w:hAnsiTheme="minorHAnsi"/>
        </w:rPr>
        <w:t xml:space="preserve"> глубокое частое дыхание, головокружение, спутанность сознания</w:t>
      </w:r>
      <w:r w:rsidR="00D513CF" w:rsidRPr="00DF31AF">
        <w:rPr>
          <w:rFonts w:asciiTheme="minorHAnsi" w:hAnsiTheme="minorHAnsi"/>
        </w:rPr>
        <w:t xml:space="preserve">. </w:t>
      </w:r>
    </w:p>
    <w:p w:rsidR="00D513CF" w:rsidRPr="00DF31AF" w:rsidRDefault="00D513CF" w:rsidP="00DF31AF">
      <w:pPr>
        <w:pStyle w:val="level30"/>
        <w:ind w:left="0" w:firstLine="0"/>
        <w:rPr>
          <w:rFonts w:asciiTheme="minorHAnsi" w:hAnsiTheme="minorHAnsi"/>
          <w:b/>
          <w:i/>
        </w:rPr>
      </w:pPr>
      <w:r w:rsidRPr="00DF31AF">
        <w:rPr>
          <w:rFonts w:asciiTheme="minorHAnsi" w:hAnsiTheme="minorHAnsi"/>
          <w:b/>
          <w:i/>
        </w:rPr>
        <w:t xml:space="preserve">Основные причины: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гипоксемия, врожденные пороки сердца (шунт крови справа налево), сердечная недостаточность.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поражение ЦНС (</w:t>
      </w:r>
      <w:r w:rsidR="00B2341A" w:rsidRPr="00DF31AF">
        <w:rPr>
          <w:rFonts w:asciiTheme="minorHAnsi" w:eastAsiaTheme="minorEastAsia" w:hAnsiTheme="minorHAnsi" w:cstheme="minorBidi"/>
          <w:sz w:val="22"/>
          <w:szCs w:val="22"/>
        </w:rPr>
        <w:t>су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барахноидальное кровоизлияние, </w:t>
      </w:r>
      <w:proofErr w:type="spellStart"/>
      <w:r w:rsidRPr="00DF31AF">
        <w:rPr>
          <w:rFonts w:asciiTheme="minorHAnsi" w:eastAsiaTheme="minorEastAsia" w:hAnsiTheme="minorHAnsi" w:cstheme="minorBidi"/>
          <w:sz w:val="22"/>
          <w:szCs w:val="22"/>
        </w:rPr>
        <w:t>постгипоксические</w:t>
      </w:r>
      <w:proofErr w:type="spell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состояния).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психогенная гипервентиляция (беспокойство</w:t>
      </w:r>
      <w:r w:rsidR="00B3234A" w:rsidRPr="00DF31AF">
        <w:rPr>
          <w:rFonts w:asciiTheme="minorHAnsi" w:eastAsiaTheme="minorEastAsia" w:hAnsiTheme="minorHAnsi" w:cstheme="minorBidi"/>
          <w:sz w:val="22"/>
          <w:szCs w:val="22"/>
        </w:rPr>
        <w:t>, боль</w:t>
      </w: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повышенный метаболизм (лихорадка). 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DF31AF">
        <w:rPr>
          <w:rFonts w:asciiTheme="minorHAnsi" w:eastAsiaTheme="minorEastAsia" w:hAnsiTheme="minorHAnsi" w:cstheme="minorBidi"/>
          <w:sz w:val="22"/>
          <w:szCs w:val="22"/>
        </w:rPr>
        <w:t>неадекватная</w:t>
      </w:r>
      <w:proofErr w:type="gramEnd"/>
      <w:r w:rsidRPr="00DF31AF">
        <w:rPr>
          <w:rFonts w:asciiTheme="minorHAnsi" w:eastAsiaTheme="minorEastAsia" w:hAnsiTheme="minorHAnsi" w:cstheme="minorBidi"/>
          <w:sz w:val="22"/>
          <w:szCs w:val="22"/>
        </w:rPr>
        <w:t xml:space="preserve"> механическая ИВЛ (высокая ЧД или дыхательный объем)</w:t>
      </w:r>
    </w:p>
    <w:p w:rsidR="00D513CF" w:rsidRPr="00DF31AF" w:rsidRDefault="00D513CF" w:rsidP="00DF31AF">
      <w:pPr>
        <w:pStyle w:val="level40"/>
        <w:numPr>
          <w:ilvl w:val="2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DF31AF">
        <w:rPr>
          <w:rFonts w:asciiTheme="minorHAnsi" w:eastAsiaTheme="minorEastAsia" w:hAnsiTheme="minorHAnsi" w:cstheme="minorBidi"/>
          <w:sz w:val="22"/>
          <w:szCs w:val="22"/>
        </w:rPr>
        <w:t>сепсис.</w:t>
      </w:r>
    </w:p>
    <w:p w:rsidR="00DF31AF" w:rsidRPr="00ED4404" w:rsidRDefault="00DF31AF"/>
    <w:sectPr w:rsidR="00DF31AF" w:rsidRPr="00ED4404" w:rsidSect="00DF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913"/>
    <w:multiLevelType w:val="hybridMultilevel"/>
    <w:tmpl w:val="571A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901"/>
    <w:multiLevelType w:val="hybridMultilevel"/>
    <w:tmpl w:val="E640B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E5C"/>
    <w:multiLevelType w:val="hybridMultilevel"/>
    <w:tmpl w:val="74BC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865A4"/>
    <w:multiLevelType w:val="hybridMultilevel"/>
    <w:tmpl w:val="1748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6BB7"/>
    <w:multiLevelType w:val="hybridMultilevel"/>
    <w:tmpl w:val="4DE23D22"/>
    <w:lvl w:ilvl="0" w:tplc="8CAE7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803FC"/>
    <w:multiLevelType w:val="hybridMultilevel"/>
    <w:tmpl w:val="0EEAA86C"/>
    <w:lvl w:ilvl="0" w:tplc="8CAE7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404"/>
    <w:rsid w:val="001C4B14"/>
    <w:rsid w:val="001D7AD1"/>
    <w:rsid w:val="00227D48"/>
    <w:rsid w:val="00433825"/>
    <w:rsid w:val="004E1253"/>
    <w:rsid w:val="00595C9A"/>
    <w:rsid w:val="005C6CAA"/>
    <w:rsid w:val="00616FEB"/>
    <w:rsid w:val="00734C35"/>
    <w:rsid w:val="0098440F"/>
    <w:rsid w:val="009C4AAA"/>
    <w:rsid w:val="00B2341A"/>
    <w:rsid w:val="00B3234A"/>
    <w:rsid w:val="00D513CF"/>
    <w:rsid w:val="00DF31AF"/>
    <w:rsid w:val="00E667ED"/>
    <w:rsid w:val="00ED4404"/>
    <w:rsid w:val="00ED7594"/>
    <w:rsid w:val="00F2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F"/>
  </w:style>
  <w:style w:type="paragraph" w:styleId="1">
    <w:name w:val="heading 1"/>
    <w:basedOn w:val="a"/>
    <w:next w:val="a"/>
    <w:link w:val="10"/>
    <w:qFormat/>
    <w:rsid w:val="00D513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D4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4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D513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30">
    <w:name w:val="level30"/>
    <w:basedOn w:val="a"/>
    <w:rsid w:val="00D513CF"/>
    <w:pPr>
      <w:spacing w:before="40" w:after="0" w:line="240" w:lineRule="auto"/>
      <w:ind w:left="12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40">
    <w:name w:val="level40"/>
    <w:basedOn w:val="a"/>
    <w:rsid w:val="00D513CF"/>
    <w:pPr>
      <w:spacing w:before="40" w:after="0" w:line="240" w:lineRule="auto"/>
      <w:ind w:left="16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50">
    <w:name w:val="level50"/>
    <w:basedOn w:val="a"/>
    <w:rsid w:val="00D513CF"/>
    <w:pPr>
      <w:spacing w:before="40" w:after="0" w:line="240" w:lineRule="auto"/>
      <w:ind w:left="2000" w:hanging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31">
    <w:name w:val="level31"/>
    <w:basedOn w:val="a"/>
    <w:rsid w:val="00D513CF"/>
    <w:pPr>
      <w:spacing w:before="40"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16</cp:revision>
  <dcterms:created xsi:type="dcterms:W3CDTF">2014-08-22T10:41:00Z</dcterms:created>
  <dcterms:modified xsi:type="dcterms:W3CDTF">2014-09-02T08:56:00Z</dcterms:modified>
</cp:coreProperties>
</file>